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FC06B" w14:textId="77777777" w:rsidR="000762B8" w:rsidRDefault="00EA1A22" w:rsidP="00EA1A22">
      <w:pPr>
        <w:jc w:val="center"/>
        <w:rPr>
          <w:b/>
          <w:sz w:val="40"/>
          <w:szCs w:val="40"/>
          <w:u w:val="single"/>
        </w:rPr>
      </w:pPr>
      <w:r w:rsidRPr="00EA1A22">
        <w:rPr>
          <w:b/>
          <w:sz w:val="40"/>
          <w:szCs w:val="40"/>
          <w:u w:val="single"/>
        </w:rPr>
        <w:t>Listening Script</w:t>
      </w:r>
    </w:p>
    <w:p w14:paraId="7B15B105" w14:textId="77777777" w:rsidR="00EA1A22" w:rsidRPr="0014682B" w:rsidRDefault="00EA1A22" w:rsidP="00EA1A22">
      <w:pPr>
        <w:rPr>
          <w:b/>
          <w:sz w:val="28"/>
        </w:rPr>
      </w:pPr>
      <w:proofErr w:type="spellStart"/>
      <w:r>
        <w:rPr>
          <w:b/>
          <w:sz w:val="28"/>
        </w:rPr>
        <w:t>Actividad</w:t>
      </w:r>
      <w:proofErr w:type="spellEnd"/>
      <w:r>
        <w:rPr>
          <w:b/>
          <w:sz w:val="28"/>
        </w:rPr>
        <w:t xml:space="preserve"> 1:  </w:t>
      </w:r>
      <w:r w:rsidRPr="0014682B">
        <w:rPr>
          <w:b/>
          <w:sz w:val="28"/>
        </w:rPr>
        <w:t>¡</w:t>
      </w:r>
      <w:proofErr w:type="spellStart"/>
      <w:r w:rsidRPr="0014682B">
        <w:rPr>
          <w:b/>
          <w:sz w:val="28"/>
        </w:rPr>
        <w:t>Escuchemos</w:t>
      </w:r>
      <w:proofErr w:type="spellEnd"/>
      <w:r w:rsidRPr="0014682B">
        <w:rPr>
          <w:b/>
          <w:sz w:val="28"/>
        </w:rPr>
        <w:t>!</w:t>
      </w:r>
    </w:p>
    <w:p w14:paraId="0A34F917" w14:textId="77777777" w:rsidR="00EA1A22" w:rsidRPr="0041065E" w:rsidRDefault="00EA1A22" w:rsidP="00EA1A22">
      <w:pPr>
        <w:rPr>
          <w:i/>
        </w:rPr>
      </w:pPr>
      <w:proofErr w:type="spellStart"/>
      <w:r>
        <w:t>Escucha</w:t>
      </w:r>
      <w:proofErr w:type="spellEnd"/>
      <w:r>
        <w:t xml:space="preserve"> y </w:t>
      </w:r>
      <w:proofErr w:type="gramStart"/>
      <w:r>
        <w:t>decide</w:t>
      </w:r>
      <w:proofErr w:type="gramEnd"/>
      <w:r>
        <w:t xml:space="preserve"> </w:t>
      </w:r>
      <w:proofErr w:type="spellStart"/>
      <w:r>
        <w:t>si</w:t>
      </w:r>
      <w:proofErr w:type="spellEnd"/>
      <w:r>
        <w:t xml:space="preserve"> el </w:t>
      </w:r>
      <w:proofErr w:type="spellStart"/>
      <w:r>
        <w:t>hablador</w:t>
      </w:r>
      <w:proofErr w:type="spellEnd"/>
      <w:r>
        <w:t xml:space="preserve">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pregunta</w:t>
      </w:r>
      <w:proofErr w:type="spellEnd"/>
      <w:r>
        <w:t xml:space="preserve"> o </w:t>
      </w:r>
      <w:proofErr w:type="spellStart"/>
      <w:r>
        <w:t>una</w:t>
      </w:r>
      <w:proofErr w:type="spellEnd"/>
      <w:r>
        <w:t xml:space="preserve"> </w:t>
      </w:r>
      <w:proofErr w:type="spellStart"/>
      <w:r>
        <w:t>respuesta</w:t>
      </w:r>
      <w:proofErr w:type="spellEnd"/>
      <w:r>
        <w:t xml:space="preserve">.  </w:t>
      </w:r>
      <w:proofErr w:type="spellStart"/>
      <w:proofErr w:type="gramStart"/>
      <w:r>
        <w:t>Escribe</w:t>
      </w:r>
      <w:proofErr w:type="spellEnd"/>
      <w:r>
        <w:t xml:space="preserve"> P o R.</w:t>
      </w:r>
      <w:proofErr w:type="gramEnd"/>
      <w:r>
        <w:t xml:space="preserve">  Vas </w:t>
      </w:r>
      <w:proofErr w:type="gramStart"/>
      <w:r>
        <w:t>a</w:t>
      </w:r>
      <w:proofErr w:type="gramEnd"/>
      <w:r>
        <w:t xml:space="preserve"> </w:t>
      </w:r>
      <w:proofErr w:type="spellStart"/>
      <w:r>
        <w:t>oír</w:t>
      </w:r>
      <w:proofErr w:type="spellEnd"/>
      <w:r>
        <w:t xml:space="preserve"> </w:t>
      </w:r>
      <w:proofErr w:type="spellStart"/>
      <w:r>
        <w:t>cada</w:t>
      </w:r>
      <w:proofErr w:type="spellEnd"/>
      <w:r>
        <w:t xml:space="preserve"> </w:t>
      </w:r>
      <w:proofErr w:type="spellStart"/>
      <w:r>
        <w:t>frase</w:t>
      </w:r>
      <w:proofErr w:type="spellEnd"/>
      <w:r>
        <w:t xml:space="preserve"> dos </w:t>
      </w:r>
      <w:proofErr w:type="spellStart"/>
      <w:r>
        <w:t>veces</w:t>
      </w:r>
      <w:proofErr w:type="spellEnd"/>
      <w:r>
        <w:t xml:space="preserve">.  </w:t>
      </w:r>
      <w:r w:rsidR="0041065E">
        <w:rPr>
          <w:i/>
        </w:rPr>
        <w:t>Read each statement twice.</w:t>
      </w:r>
    </w:p>
    <w:p w14:paraId="2D44ACF7" w14:textId="77777777" w:rsidR="00EA1A22" w:rsidRDefault="00EA1A22" w:rsidP="00EA1A22"/>
    <w:p w14:paraId="3EAC4FC1" w14:textId="77777777" w:rsidR="0041065E" w:rsidRDefault="0041065E" w:rsidP="00EA1A22">
      <w:r>
        <w:t>1.  ¿</w:t>
      </w:r>
      <w:proofErr w:type="spellStart"/>
      <w:r>
        <w:t>Cómo</w:t>
      </w:r>
      <w:proofErr w:type="spellEnd"/>
      <w:r>
        <w:t xml:space="preserve"> </w:t>
      </w:r>
      <w:proofErr w:type="spellStart"/>
      <w:r>
        <w:t>estás</w:t>
      </w:r>
      <w:proofErr w:type="spellEnd"/>
      <w:r>
        <w:t>?</w:t>
      </w:r>
    </w:p>
    <w:p w14:paraId="737C78A6" w14:textId="77777777" w:rsidR="0041065E" w:rsidRDefault="0041065E" w:rsidP="00EA1A22">
      <w:proofErr w:type="gramStart"/>
      <w:r>
        <w:t xml:space="preserve">2.  </w:t>
      </w:r>
      <w:proofErr w:type="spellStart"/>
      <w:r>
        <w:t>Yo</w:t>
      </w:r>
      <w:proofErr w:type="spellEnd"/>
      <w:r>
        <w:t xml:space="preserve"> soy de Guatemala.</w:t>
      </w:r>
      <w:proofErr w:type="gramEnd"/>
    </w:p>
    <w:p w14:paraId="092D7AD5" w14:textId="77777777" w:rsidR="0041065E" w:rsidRDefault="0041065E" w:rsidP="00EA1A22">
      <w:r>
        <w:t xml:space="preserve">3.  ¿De </w:t>
      </w:r>
      <w:proofErr w:type="spellStart"/>
      <w:r>
        <w:t>dónde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usted</w:t>
      </w:r>
      <w:proofErr w:type="spellEnd"/>
      <w:r>
        <w:t>?</w:t>
      </w:r>
    </w:p>
    <w:p w14:paraId="30CE010A" w14:textId="77777777" w:rsidR="0041065E" w:rsidRDefault="0041065E" w:rsidP="00EA1A22">
      <w:r>
        <w:t xml:space="preserve">4.  Me </w:t>
      </w:r>
      <w:proofErr w:type="spellStart"/>
      <w:r>
        <w:t>llamo</w:t>
      </w:r>
      <w:proofErr w:type="spellEnd"/>
      <w:r>
        <w:t xml:space="preserve"> </w:t>
      </w:r>
      <w:proofErr w:type="spellStart"/>
      <w:r>
        <w:t>Señor</w:t>
      </w:r>
      <w:proofErr w:type="spellEnd"/>
      <w:r>
        <w:t xml:space="preserve"> Rodríguez.</w:t>
      </w:r>
    </w:p>
    <w:p w14:paraId="6A0AB74B" w14:textId="77777777" w:rsidR="0041065E" w:rsidRDefault="0041065E" w:rsidP="00EA1A22"/>
    <w:p w14:paraId="3826B035" w14:textId="77777777" w:rsidR="0041065E" w:rsidRPr="0061126D" w:rsidRDefault="0041065E" w:rsidP="00EA1A22"/>
    <w:p w14:paraId="3F42B3AD" w14:textId="77777777" w:rsidR="00EA1A22" w:rsidRDefault="0041065E" w:rsidP="00EA1A22">
      <w:pPr>
        <w:ind w:firstLine="720"/>
      </w:pPr>
      <w:proofErr w:type="gramStart"/>
      <w:r>
        <w:t>1.  __</w:t>
      </w:r>
      <w:r>
        <w:rPr>
          <w:b/>
          <w:color w:val="FF0000"/>
          <w:u w:val="single"/>
        </w:rPr>
        <w:t>P</w:t>
      </w:r>
      <w:r w:rsidR="00EA1A22">
        <w:t xml:space="preserve">__ </w:t>
      </w:r>
      <w:r w:rsidR="00EA1A22">
        <w:tab/>
      </w:r>
      <w:r w:rsidR="00EA1A22">
        <w:tab/>
        <w:t>2.</w:t>
      </w:r>
      <w:proofErr w:type="gramEnd"/>
      <w:r w:rsidR="00EA1A22">
        <w:t xml:space="preserve">  </w:t>
      </w:r>
      <w:r>
        <w:t>__</w:t>
      </w:r>
      <w:r>
        <w:rPr>
          <w:b/>
          <w:color w:val="FF0000"/>
          <w:u w:val="single"/>
        </w:rPr>
        <w:t>R</w:t>
      </w:r>
      <w:r>
        <w:t>__</w:t>
      </w:r>
      <w:r w:rsidR="00EA1A22">
        <w:tab/>
      </w:r>
      <w:r w:rsidR="00EA1A22">
        <w:tab/>
        <w:t xml:space="preserve">3.  </w:t>
      </w:r>
      <w:r>
        <w:t>__</w:t>
      </w:r>
      <w:r>
        <w:rPr>
          <w:b/>
          <w:color w:val="FF0000"/>
          <w:u w:val="single"/>
        </w:rPr>
        <w:t>P</w:t>
      </w:r>
      <w:r>
        <w:t>__</w:t>
      </w:r>
      <w:r w:rsidR="00EA1A22">
        <w:tab/>
      </w:r>
      <w:r w:rsidR="00EA1A22">
        <w:tab/>
        <w:t xml:space="preserve">4.  </w:t>
      </w:r>
      <w:r>
        <w:t>__</w:t>
      </w:r>
      <w:r>
        <w:rPr>
          <w:b/>
          <w:color w:val="FF0000"/>
          <w:u w:val="single"/>
        </w:rPr>
        <w:t>R</w:t>
      </w:r>
      <w:r>
        <w:t>__</w:t>
      </w:r>
    </w:p>
    <w:p w14:paraId="7CF3C631" w14:textId="77777777" w:rsidR="00EA1A22" w:rsidRPr="00EA1A22" w:rsidRDefault="00EA1A22" w:rsidP="00EA1A22">
      <w:bookmarkStart w:id="0" w:name="_GoBack"/>
      <w:bookmarkEnd w:id="0"/>
    </w:p>
    <w:sectPr w:rsidR="00EA1A22" w:rsidRPr="00EA1A22" w:rsidSect="000762B8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51EB4" w14:textId="77777777" w:rsidR="0041065E" w:rsidRDefault="0041065E" w:rsidP="0041065E">
      <w:r>
        <w:separator/>
      </w:r>
    </w:p>
  </w:endnote>
  <w:endnote w:type="continuationSeparator" w:id="0">
    <w:p w14:paraId="1D165659" w14:textId="77777777" w:rsidR="0041065E" w:rsidRDefault="0041065E" w:rsidP="00410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DBDEB" w14:textId="77777777" w:rsidR="0041065E" w:rsidRPr="0041065E" w:rsidRDefault="0041065E">
    <w:pPr>
      <w:pStyle w:val="Footer"/>
      <w:rPr>
        <w:rFonts w:ascii="Century Gothic" w:hAnsi="Century Gothic"/>
        <w:sz w:val="20"/>
        <w:szCs w:val="20"/>
      </w:rPr>
    </w:pPr>
    <w:r w:rsidRPr="0041065E">
      <w:rPr>
        <w:rFonts w:ascii="Century Gothic" w:hAnsi="Century Gothic"/>
        <w:sz w:val="20"/>
        <w:szCs w:val="20"/>
      </w:rPr>
      <w:t xml:space="preserve">© Jessica Hall (Miss </w:t>
    </w:r>
    <w:proofErr w:type="spellStart"/>
    <w:r w:rsidRPr="0041065E">
      <w:rPr>
        <w:rFonts w:ascii="Century Gothic" w:hAnsi="Century Gothic"/>
        <w:sz w:val="20"/>
        <w:szCs w:val="20"/>
      </w:rPr>
      <w:t>Señorita</w:t>
    </w:r>
    <w:proofErr w:type="spellEnd"/>
    <w:r w:rsidRPr="0041065E">
      <w:rPr>
        <w:rFonts w:ascii="Century Gothic" w:hAnsi="Century Gothic"/>
        <w:sz w:val="20"/>
        <w:szCs w:val="20"/>
      </w:rPr>
      <w:t>) 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07378B" w14:textId="77777777" w:rsidR="0041065E" w:rsidRDefault="0041065E" w:rsidP="0041065E">
      <w:r>
        <w:separator/>
      </w:r>
    </w:p>
  </w:footnote>
  <w:footnote w:type="continuationSeparator" w:id="0">
    <w:p w14:paraId="3DE82B81" w14:textId="77777777" w:rsidR="0041065E" w:rsidRDefault="0041065E" w:rsidP="004106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A22"/>
    <w:rsid w:val="000762B8"/>
    <w:rsid w:val="0041065E"/>
    <w:rsid w:val="00EA1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7781B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065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065E"/>
  </w:style>
  <w:style w:type="paragraph" w:styleId="Footer">
    <w:name w:val="footer"/>
    <w:basedOn w:val="Normal"/>
    <w:link w:val="FooterChar"/>
    <w:uiPriority w:val="99"/>
    <w:unhideWhenUsed/>
    <w:rsid w:val="0041065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065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065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065E"/>
  </w:style>
  <w:style w:type="paragraph" w:styleId="Footer">
    <w:name w:val="footer"/>
    <w:basedOn w:val="Normal"/>
    <w:link w:val="FooterChar"/>
    <w:uiPriority w:val="99"/>
    <w:unhideWhenUsed/>
    <w:rsid w:val="0041065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0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284</Characters>
  <Application>Microsoft Macintosh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dc:description/>
  <cp:lastModifiedBy>Jessica Hall</cp:lastModifiedBy>
  <cp:revision>2</cp:revision>
  <dcterms:created xsi:type="dcterms:W3CDTF">2015-10-16T02:54:00Z</dcterms:created>
  <dcterms:modified xsi:type="dcterms:W3CDTF">2015-10-16T02:57:00Z</dcterms:modified>
</cp:coreProperties>
</file>